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08" w:rsidRPr="006574B4" w:rsidRDefault="005C2208" w:rsidP="005C2208">
      <w:pPr>
        <w:spacing w:line="360" w:lineRule="auto"/>
        <w:jc w:val="left"/>
        <w:outlineLvl w:val="0"/>
        <w:rPr>
          <w:rFonts w:ascii="仿宋" w:eastAsia="仿宋" w:hAnsi="仿宋" w:cs="仿宋_GB2312"/>
          <w:sz w:val="32"/>
          <w:szCs w:val="32"/>
        </w:rPr>
      </w:pPr>
      <w:r w:rsidRPr="006574B4">
        <w:rPr>
          <w:rFonts w:ascii="仿宋" w:eastAsia="仿宋" w:hAnsi="仿宋" w:cs="仿宋_GB2312" w:hint="eastAsia"/>
          <w:sz w:val="32"/>
          <w:szCs w:val="32"/>
        </w:rPr>
        <w:t>附件</w:t>
      </w:r>
      <w:r>
        <w:rPr>
          <w:rFonts w:ascii="仿宋" w:eastAsia="仿宋" w:hAnsi="仿宋" w:cs="仿宋_GB2312" w:hint="eastAsia"/>
          <w:sz w:val="32"/>
          <w:szCs w:val="32"/>
        </w:rPr>
        <w:t>8</w:t>
      </w:r>
    </w:p>
    <w:p w:rsidR="005C2208" w:rsidRDefault="005C2208" w:rsidP="008D6BF6">
      <w:pPr>
        <w:spacing w:line="360" w:lineRule="auto"/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r w:rsidRPr="003C0EEC">
        <w:rPr>
          <w:rFonts w:asciiTheme="majorEastAsia" w:eastAsiaTheme="majorEastAsia" w:hAnsiTheme="majorEastAsia" w:cs="仿宋_GB2312" w:hint="eastAsia"/>
          <w:b/>
          <w:sz w:val="44"/>
          <w:szCs w:val="44"/>
        </w:rPr>
        <w:t>郊区</w:t>
      </w:r>
      <w:r w:rsidRPr="003C0EEC">
        <w:rPr>
          <w:rFonts w:asciiTheme="majorEastAsia" w:eastAsiaTheme="majorEastAsia" w:hAnsiTheme="majorEastAsia" w:hint="eastAsia"/>
          <w:b/>
          <w:sz w:val="44"/>
          <w:szCs w:val="44"/>
        </w:rPr>
        <w:t>医疗卫生服务站点</w:t>
      </w:r>
      <w:r w:rsidR="008D6BF6">
        <w:rPr>
          <w:rFonts w:asciiTheme="majorEastAsia" w:eastAsiaTheme="majorEastAsia" w:hAnsiTheme="majorEastAsia" w:hint="eastAsia"/>
          <w:b/>
          <w:sz w:val="44"/>
          <w:szCs w:val="44"/>
        </w:rPr>
        <w:t>备案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汇总表</w:t>
      </w:r>
    </w:p>
    <w:p w:rsidR="008D6BF6" w:rsidRPr="008D6BF6" w:rsidRDefault="008D6BF6" w:rsidP="008D6BF6">
      <w:pPr>
        <w:spacing w:line="360" w:lineRule="auto"/>
        <w:jc w:val="center"/>
        <w:outlineLvl w:val="0"/>
        <w:rPr>
          <w:rFonts w:ascii="仿宋" w:eastAsia="仿宋" w:hAnsi="仿宋"/>
          <w:b/>
          <w:sz w:val="32"/>
          <w:szCs w:val="32"/>
        </w:rPr>
      </w:pPr>
      <w:r w:rsidRPr="008D6BF6">
        <w:rPr>
          <w:rFonts w:ascii="仿宋" w:eastAsia="仿宋" w:hAnsi="仿宋" w:hint="eastAsia"/>
          <w:b/>
          <w:sz w:val="32"/>
          <w:szCs w:val="32"/>
        </w:rPr>
        <w:t>（区卫生计生委）</w:t>
      </w:r>
    </w:p>
    <w:p w:rsidR="005C2208" w:rsidRDefault="005C2208" w:rsidP="005C2208">
      <w:pPr>
        <w:spacing w:line="360" w:lineRule="auto"/>
        <w:ind w:firstLineChars="200" w:firstLine="883"/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</w:p>
    <w:p w:rsidR="005C2208" w:rsidRDefault="005C2208" w:rsidP="005C220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上海市医药集中招标采购事务管理所：</w:t>
      </w:r>
    </w:p>
    <w:p w:rsidR="005C2208" w:rsidRDefault="005C2208" w:rsidP="005C220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sz w:val="32"/>
          <w:szCs w:val="32"/>
        </w:rPr>
        <w:t>（区名称）按</w:t>
      </w:r>
      <w:r w:rsidRPr="00693DD3">
        <w:rPr>
          <w:rFonts w:ascii="仿宋" w:eastAsia="仿宋" w:hAnsi="仿宋" w:cs="仿宋_GB2312" w:hint="eastAsia"/>
          <w:sz w:val="32"/>
          <w:szCs w:val="32"/>
        </w:rPr>
        <w:t>《上海市公立医疗机构药品采购“两票制”实施方案（试行）》</w:t>
      </w:r>
      <w:r>
        <w:rPr>
          <w:rFonts w:ascii="仿宋" w:eastAsia="仿宋" w:hAnsi="仿宋" w:hint="eastAsia"/>
          <w:sz w:val="32"/>
          <w:szCs w:val="32"/>
        </w:rPr>
        <w:t>要求</w:t>
      </w:r>
      <w:r w:rsidR="005345C5">
        <w:rPr>
          <w:rFonts w:ascii="仿宋" w:eastAsia="仿宋" w:hAnsi="仿宋" w:hint="eastAsia"/>
          <w:sz w:val="32"/>
          <w:szCs w:val="32"/>
        </w:rPr>
        <w:t>，配送到地处偏远、交通不便区域，</w:t>
      </w:r>
      <w:bookmarkStart w:id="0" w:name="_GoBack"/>
      <w:bookmarkEnd w:id="0"/>
      <w:r w:rsidR="005345C5">
        <w:rPr>
          <w:rFonts w:ascii="仿宋" w:eastAsia="仿宋" w:hAnsi="仿宋" w:hint="eastAsia"/>
          <w:sz w:val="32"/>
          <w:szCs w:val="32"/>
        </w:rPr>
        <w:t>确需</w:t>
      </w:r>
      <w:r>
        <w:rPr>
          <w:rFonts w:ascii="仿宋" w:eastAsia="仿宋" w:hAnsi="仿宋" w:hint="eastAsia"/>
          <w:sz w:val="32"/>
          <w:szCs w:val="32"/>
        </w:rPr>
        <w:t>增加一票的</w:t>
      </w:r>
      <w:r w:rsidRPr="003C0EEC">
        <w:rPr>
          <w:rFonts w:ascii="仿宋" w:eastAsia="仿宋" w:hAnsi="仿宋" w:hint="eastAsia"/>
          <w:sz w:val="32"/>
          <w:szCs w:val="32"/>
        </w:rPr>
        <w:t>医疗卫生服务站点</w:t>
      </w:r>
      <w:r>
        <w:rPr>
          <w:rFonts w:ascii="仿宋" w:eastAsia="仿宋" w:hAnsi="仿宋" w:hint="eastAsia"/>
          <w:sz w:val="32"/>
          <w:szCs w:val="32"/>
        </w:rPr>
        <w:t>及流通企业汇总如下：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3990"/>
      </w:tblGrid>
      <w:tr w:rsidR="005C2208" w:rsidTr="00F73E7C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C0EEC">
              <w:rPr>
                <w:rFonts w:ascii="仿宋" w:eastAsia="仿宋" w:hAnsi="仿宋" w:cs="仿宋" w:hint="eastAsia"/>
                <w:sz w:val="32"/>
                <w:szCs w:val="32"/>
              </w:rPr>
              <w:t>医疗卫生服务站点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名称</w:t>
            </w:r>
          </w:p>
        </w:tc>
        <w:tc>
          <w:tcPr>
            <w:tcW w:w="3990" w:type="dxa"/>
            <w:shd w:val="clear" w:color="auto" w:fill="D9D9D9" w:themeFill="background1" w:themeFillShade="D9"/>
            <w:vAlign w:val="center"/>
          </w:tcPr>
          <w:p w:rsidR="005C2208" w:rsidRPr="003C0EEC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流通企业名称</w:t>
            </w:r>
          </w:p>
        </w:tc>
      </w:tr>
      <w:tr w:rsidR="005C2208" w:rsidTr="00F73E7C">
        <w:tc>
          <w:tcPr>
            <w:tcW w:w="959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90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2208" w:rsidTr="00F73E7C">
        <w:tc>
          <w:tcPr>
            <w:tcW w:w="959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4111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90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2208" w:rsidTr="00F73E7C">
        <w:tc>
          <w:tcPr>
            <w:tcW w:w="959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90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2208" w:rsidTr="00F73E7C">
        <w:tc>
          <w:tcPr>
            <w:tcW w:w="959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4111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90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C2208" w:rsidTr="00F73E7C">
        <w:tc>
          <w:tcPr>
            <w:tcW w:w="959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4111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90" w:type="dxa"/>
            <w:vAlign w:val="center"/>
          </w:tcPr>
          <w:p w:rsidR="005C2208" w:rsidRDefault="005C2208" w:rsidP="00F73E7C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C2208" w:rsidRDefault="005C2208" w:rsidP="005C220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5C2208" w:rsidRDefault="005C2208" w:rsidP="005C2208">
      <w:pPr>
        <w:spacing w:line="360" w:lineRule="auto"/>
        <w:ind w:firstLineChars="200" w:firstLine="640"/>
        <w:jc w:val="left"/>
        <w:outlineLvl w:val="0"/>
        <w:rPr>
          <w:rFonts w:ascii="仿宋" w:eastAsia="仿宋" w:hAnsi="仿宋" w:cs="仿宋_GB2312"/>
          <w:sz w:val="32"/>
          <w:szCs w:val="32"/>
        </w:rPr>
      </w:pPr>
    </w:p>
    <w:p w:rsidR="005C2208" w:rsidRDefault="005C2208" w:rsidP="005C2208">
      <w:pPr>
        <w:spacing w:line="360" w:lineRule="auto"/>
        <w:ind w:firstLineChars="200" w:firstLine="640"/>
        <w:jc w:val="left"/>
        <w:outlineLvl w:val="0"/>
        <w:rPr>
          <w:rFonts w:ascii="仿宋" w:eastAsia="仿宋" w:hAnsi="仿宋" w:cs="仿宋_GB2312"/>
          <w:sz w:val="32"/>
          <w:szCs w:val="32"/>
        </w:rPr>
      </w:pPr>
    </w:p>
    <w:p w:rsidR="005C2208" w:rsidRDefault="005C2208" w:rsidP="005C2208">
      <w:pPr>
        <w:spacing w:line="360" w:lineRule="auto"/>
        <w:ind w:right="480" w:firstLineChars="1400" w:firstLine="448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区卫生计生委（盖章）：             </w:t>
      </w:r>
    </w:p>
    <w:p w:rsidR="002501C3" w:rsidRPr="005345C5" w:rsidRDefault="005C2208" w:rsidP="005345C5">
      <w:pPr>
        <w:spacing w:line="360" w:lineRule="auto"/>
        <w:ind w:right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 w:hint="eastAsia"/>
          <w:bCs/>
          <w:sz w:val="32"/>
          <w:szCs w:val="32"/>
        </w:rPr>
        <w:tab/>
      </w:r>
      <w:r>
        <w:rPr>
          <w:rFonts w:ascii="仿宋" w:eastAsia="仿宋" w:hAnsi="仿宋" w:cs="仿宋" w:hint="eastAsia"/>
          <w:bCs/>
          <w:sz w:val="32"/>
          <w:szCs w:val="32"/>
        </w:rPr>
        <w:tab/>
        <w:t xml:space="preserve">    签署日期：   年    月   日</w:t>
      </w:r>
    </w:p>
    <w:sectPr w:rsidR="002501C3" w:rsidRPr="005345C5" w:rsidSect="00A21CC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08"/>
    <w:rsid w:val="002501C3"/>
    <w:rsid w:val="005345C5"/>
    <w:rsid w:val="005C2208"/>
    <w:rsid w:val="008D6BF6"/>
    <w:rsid w:val="00A2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dell01</cp:lastModifiedBy>
  <cp:revision>3</cp:revision>
  <dcterms:created xsi:type="dcterms:W3CDTF">2017-07-05T08:38:00Z</dcterms:created>
  <dcterms:modified xsi:type="dcterms:W3CDTF">2017-07-05T09:23:00Z</dcterms:modified>
</cp:coreProperties>
</file>